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6"/>
          <w:rFonts w:hint="eastAsia" w:ascii="楷体_GB2312" w:eastAsia="楷体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16"/>
          <w:rFonts w:hint="eastAsia" w:ascii="楷体_GB2312" w:eastAsia="楷体_GB2312"/>
          <w:b/>
          <w:bCs/>
          <w:color w:val="000000"/>
          <w:sz w:val="32"/>
          <w:szCs w:val="32"/>
        </w:rPr>
        <w:t>201</w:t>
      </w:r>
      <w:r>
        <w:rPr>
          <w:rStyle w:val="16"/>
          <w:rFonts w:hint="eastAsia" w:ascii="楷体_GB2312" w:eastAsia="楷体_GB2312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Style w:val="16"/>
          <w:rFonts w:hint="eastAsia" w:ascii="楷体_GB2312" w:eastAsia="楷体_GB2312"/>
          <w:b/>
          <w:bCs/>
          <w:color w:val="000000"/>
          <w:sz w:val="32"/>
          <w:szCs w:val="32"/>
        </w:rPr>
        <w:t>级</w:t>
      </w:r>
      <w:r>
        <w:rPr>
          <w:rStyle w:val="16"/>
          <w:rFonts w:hint="eastAsia" w:ascii="楷体_GB2312" w:eastAsia="楷体_GB2312"/>
          <w:b/>
          <w:bCs/>
          <w:color w:val="000000"/>
          <w:sz w:val="32"/>
          <w:szCs w:val="32"/>
          <w:lang w:val="en-US" w:eastAsia="zh-CN"/>
        </w:rPr>
        <w:t>管理学院非全日制专硕（工程管理、旅游管理、会计）</w:t>
      </w: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Style w:val="16"/>
          <w:rFonts w:hint="eastAsia" w:ascii="楷体_GB2312" w:eastAsia="楷体_GB2312"/>
          <w:b/>
          <w:bCs/>
          <w:color w:val="000000"/>
          <w:sz w:val="32"/>
          <w:szCs w:val="32"/>
        </w:rPr>
        <w:t>新生报到流程及入学安排</w:t>
      </w: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Style w:val="16"/>
          <w:rFonts w:hint="eastAsia" w:ascii="楷体_GB2312" w:eastAsia="楷体_GB2312"/>
          <w:b/>
          <w:bCs/>
          <w:color w:val="000000"/>
          <w:sz w:val="30"/>
          <w:szCs w:val="30"/>
        </w:rPr>
        <w:t>（一）报到流程</w:t>
      </w: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/>
          <w:b/>
          <w:bCs/>
          <w:color w:val="000000"/>
          <w:sz w:val="30"/>
          <w:szCs w:val="30"/>
        </w:rPr>
        <w:pict>
          <v:shape id="Text Box 14" o:spid="_x0000_s1026" o:spt="202" type="#_x0000_t202" style="position:absolute;left:0pt;margin-left:40.95pt;margin-top:2pt;height:72.9pt;width:340.7pt;z-index:251662336;mso-width-relative:margin;mso-height-relative:margin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办理报到手续、领取相关材料、</w:t>
                  </w:r>
                  <w:r>
                    <w:rPr>
                      <w:rFonts w:hint="eastAsia"/>
                      <w:b/>
                      <w:sz w:val="24"/>
                      <w:lang w:val="en-US" w:eastAsia="zh-CN"/>
                    </w:rPr>
                    <w:t>个人</w:t>
                  </w:r>
                  <w:r>
                    <w:rPr>
                      <w:rFonts w:hint="eastAsia"/>
                      <w:b/>
                      <w:sz w:val="24"/>
                    </w:rPr>
                    <w:t>指纹采集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时间：9月9日上午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 w:ascii="楷体_GB2312" w:eastAsia="楷体_GB2312"/>
                      <w:sz w:val="24"/>
                    </w:rPr>
                    <w:t>:</w:t>
                  </w:r>
                  <w:r>
                    <w:rPr>
                      <w:rFonts w:hint="eastAsia" w:eastAsia="楷体_GB2312"/>
                      <w:sz w:val="24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 w:val="24"/>
                    </w:rPr>
                    <w:t>0——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10</w:t>
                  </w:r>
                  <w:r>
                    <w:rPr>
                      <w:rFonts w:hint="eastAsia" w:ascii="楷体_GB2312" w:eastAsia="楷体_GB2312"/>
                      <w:sz w:val="24"/>
                    </w:rPr>
                    <w:t>:</w:t>
                  </w:r>
                  <w:r>
                    <w:rPr>
                      <w:rFonts w:hint="eastAsia" w:eastAsia="楷体_GB2312"/>
                      <w:sz w:val="24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 w:val="24"/>
                    </w:rPr>
                    <w:t>0</w:t>
                  </w:r>
                </w:p>
                <w:p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rFonts w:hint="eastAsia"/>
                      <w:sz w:val="24"/>
                    </w:rPr>
                    <w:t>地点：知新楼B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701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注：持毕业证、学位证、</w:t>
                  </w:r>
                  <w:r>
                    <w:rPr>
                      <w:sz w:val="24"/>
                    </w:rPr>
                    <w:t>有效身份证件</w:t>
                  </w:r>
                  <w:r>
                    <w:rPr>
                      <w:rFonts w:hint="eastAsia"/>
                      <w:sz w:val="24"/>
                    </w:rPr>
                    <w:t>、录取通知书</w:t>
                  </w:r>
                </w:p>
                <w:p/>
              </w:txbxContent>
            </v:textbox>
          </v:shape>
        </w:pict>
      </w: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楷体_GB2312" w:eastAsia="楷体_GB2312"/>
          <w:b/>
          <w:bCs/>
          <w:color w:val="000000"/>
          <w:sz w:val="30"/>
          <w:szCs w:val="30"/>
        </w:rPr>
        <w:pict>
          <v:shape id="AutoShape 11" o:spid="_x0000_s1032" o:spt="67" type="#_x0000_t67" style="position:absolute;left:0pt;margin-left:194.65pt;margin-top:12.5pt;height:38.9pt;width:26.75pt;z-index:251659264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">
            <v:path/>
            <v:fill on="t" focussize="0,0"/>
            <v:stroke weight="1pt" color="#000000 [3200]" joinstyle="miter"/>
            <v:imagedata o:title=""/>
            <o:lock v:ext="edit"/>
            <v:textbox style="layout-flow:vertical-ideographic;"/>
          </v:shape>
        </w:pict>
      </w: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  <w:r>
        <w:pict>
          <v:shape id="Text Box 15" o:spid="_x0000_s1027" o:spt="202" type="#_x0000_t202" style="position:absolute;left:0pt;margin-left:39.95pt;margin-top:19.75pt;height:54.75pt;width:342pt;z-index:251664384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b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lang w:val="en-US" w:eastAsia="zh-CN"/>
                    </w:rPr>
                    <w:t>入学教育（非常重要）、</w:t>
                  </w:r>
                  <w:r>
                    <w:rPr>
                      <w:rFonts w:hint="eastAsia"/>
                      <w:b/>
                      <w:sz w:val="24"/>
                    </w:rPr>
                    <w:t>班委</w:t>
                  </w:r>
                  <w:r>
                    <w:rPr>
                      <w:rFonts w:hint="eastAsia"/>
                      <w:b/>
                      <w:sz w:val="24"/>
                      <w:lang w:eastAsia="zh-CN"/>
                    </w:rPr>
                    <w:t>选举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地点：</w:t>
                  </w:r>
                  <w:r>
                    <w:rPr>
                      <w:rFonts w:hint="eastAsia"/>
                      <w:sz w:val="24"/>
                    </w:rPr>
                    <w:t>知新楼B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701</w:t>
                  </w:r>
                </w:p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时间：9月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上</w:t>
                  </w:r>
                  <w:r>
                    <w:rPr>
                      <w:rFonts w:hint="eastAsia"/>
                      <w:sz w:val="24"/>
                    </w:rPr>
                    <w:t>午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10</w:t>
                  </w:r>
                  <w:r>
                    <w:rPr>
                      <w:rFonts w:hint="eastAsia" w:ascii="楷体_GB2312" w:eastAsia="楷体_GB2312"/>
                      <w:sz w:val="24"/>
                    </w:rPr>
                    <w:t>:</w:t>
                  </w:r>
                  <w:r>
                    <w:rPr>
                      <w:rFonts w:hint="eastAsia" w:eastAsia="楷体_GB2312"/>
                      <w:sz w:val="24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 w:val="24"/>
                    </w:rPr>
                    <w:t>0——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12</w:t>
                  </w:r>
                  <w:r>
                    <w:rPr>
                      <w:rFonts w:hint="eastAsia" w:ascii="楷体_GB2312" w:eastAsia="楷体_GB2312"/>
                      <w:sz w:val="24"/>
                    </w:rPr>
                    <w:t>:</w:t>
                  </w:r>
                  <w:r>
                    <w:rPr>
                      <w:rFonts w:hint="eastAsia" w:eastAsia="楷体_GB2312"/>
                      <w:sz w:val="24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 w:val="24"/>
                    </w:rPr>
                    <w:t>0</w:t>
                  </w:r>
                </w:p>
                <w:p/>
              </w:txbxContent>
            </v:textbox>
          </v:shape>
        </w:pict>
      </w: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/>
          <w:b/>
          <w:bCs/>
          <w:color w:val="000000"/>
          <w:sz w:val="30"/>
          <w:szCs w:val="30"/>
        </w:rPr>
        <w:pict>
          <v:shape id="AutoShape 18" o:spid="_x0000_s1031" o:spt="67" type="#_x0000_t67" style="position:absolute;left:0pt;margin-left:195.4pt;margin-top:13.35pt;height:38.9pt;width:26.75pt;z-index:251666432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">
            <v:path/>
            <v:fill on="t" focussize="0,0"/>
            <v:stroke weight="1pt" color="#000000 [3200]" joinstyle="miter"/>
            <v:imagedata o:title=""/>
            <o:lock v:ext="edit"/>
            <v:textbox style="layout-flow:vertical-ideographic;"/>
          </v:shape>
        </w:pict>
      </w: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/>
          <w:b/>
          <w:bCs/>
          <w:color w:val="000000"/>
          <w:sz w:val="30"/>
          <w:szCs w:val="30"/>
        </w:rPr>
        <w:pict>
          <v:shape id="Text Box 16" o:spid="_x0000_s1028" o:spt="202" type="#_x0000_t202" style="position:absolute;left:0pt;margin-left:43.15pt;margin-top:19.85pt;height:55.25pt;width:343.5pt;z-index:251665408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体检</w:t>
                  </w:r>
                </w:p>
                <w:p>
                  <w:pPr>
                    <w:jc w:val="center"/>
                    <w:rPr>
                      <w:rFonts w:hint="eastAsia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时间：9月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sz w:val="24"/>
                    </w:rPr>
                    <w:t>日下午13:30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-15</w:t>
                  </w:r>
                  <w:r>
                    <w:rPr>
                      <w:rFonts w:hint="eastAsia"/>
                      <w:sz w:val="24"/>
                    </w:rPr>
                    <w:t>: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 w:val="24"/>
                    </w:rPr>
                    <w:t>0</w:t>
                  </w:r>
                </w:p>
                <w:p>
                  <w:pPr>
                    <w:ind w:firstLine="1440" w:firstLineChars="6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地点：中心校区校医院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（山大中心校区北门对面）</w:t>
                  </w:r>
                </w:p>
              </w:txbxContent>
            </v:textbox>
          </v:shape>
        </w:pict>
      </w: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/>
          <w:b/>
          <w:bCs/>
          <w:color w:val="000000"/>
          <w:sz w:val="30"/>
          <w:szCs w:val="30"/>
        </w:rPr>
        <w:pict>
          <v:shape id="AutoShape 19" o:spid="_x0000_s1030" o:spt="67" type="#_x0000_t67" style="position:absolute;left:0pt;margin-left:196.15pt;margin-top:13.85pt;height:38.9pt;width:26.75pt;z-index:251667456;mso-width-relative:page;mso-height-relative:pag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">
            <v:path/>
            <v:fill on="t" focussize="0,0"/>
            <v:stroke weight="1pt" color="#000000 [3200]" joinstyle="miter"/>
            <v:imagedata o:title=""/>
            <o:lock v:ext="edit"/>
            <v:textbox style="layout-flow:vertical-ideographic;"/>
          </v:shape>
        </w:pict>
      </w: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/>
          <w:b/>
          <w:bCs/>
          <w:color w:val="000000"/>
          <w:sz w:val="30"/>
          <w:szCs w:val="30"/>
        </w:rPr>
        <w:pict>
          <v:shape id="Text Box 20" o:spid="_x0000_s1029" o:spt="202" type="#_x0000_t202" style="position:absolute;left:0pt;margin-left:43.15pt;margin-top:21.1pt;height:62.2pt;width:345.15pt;z-index:251668480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</w:rPr>
                    <w:t>山东大学</w:t>
                  </w:r>
                  <w:r>
                    <w:rPr>
                      <w:rFonts w:hint="eastAsia"/>
                      <w:b/>
                      <w:color w:val="000000"/>
                      <w:sz w:val="24"/>
                      <w:lang w:val="en-US" w:eastAsia="zh-CN"/>
                    </w:rPr>
                    <w:t>管理学院</w:t>
                  </w:r>
                  <w:r>
                    <w:rPr>
                      <w:rFonts w:hint="eastAsia"/>
                      <w:b/>
                      <w:color w:val="000000"/>
                      <w:sz w:val="24"/>
                    </w:rPr>
                    <w:t>201</w:t>
                  </w:r>
                  <w:r>
                    <w:rPr>
                      <w:rFonts w:hint="eastAsia"/>
                      <w:b/>
                      <w:color w:val="000000"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b/>
                      <w:color w:val="000000"/>
                      <w:sz w:val="24"/>
                    </w:rPr>
                    <w:t>级新生开学典礼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  <w:sz w:val="24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时间：9月9日下午1</w:t>
                  </w:r>
                  <w:r>
                    <w:rPr>
                      <w:rFonts w:hint="eastAsia"/>
                      <w:color w:val="000000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楷体_GB2312" w:eastAsia="楷体_GB2312"/>
                      <w:sz w:val="24"/>
                    </w:rPr>
                    <w:t>:</w:t>
                  </w:r>
                  <w:r>
                    <w:rPr>
                      <w:rFonts w:hint="eastAsia" w:eastAsia="楷体_GB2312"/>
                      <w:color w:val="000000"/>
                      <w:sz w:val="24"/>
                      <w:lang w:val="en-US" w:eastAsia="zh-CN"/>
                    </w:rPr>
                    <w:t>15</w:t>
                  </w:r>
                </w:p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地点：中心校区圣昆仑音乐厅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</w:p>
                <w:p/>
              </w:txbxContent>
            </v:textbox>
          </v:shape>
        </w:pict>
      </w:r>
    </w:p>
    <w:p>
      <w:pPr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</w:p>
    <w:p>
      <w:pPr>
        <w:jc w:val="center"/>
        <w:rPr>
          <w:rStyle w:val="16"/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Style w:val="16"/>
          <w:rFonts w:hint="eastAsia" w:ascii="楷体_GB2312" w:eastAsia="楷体_GB2312"/>
          <w:b/>
          <w:bCs/>
          <w:color w:val="000000"/>
          <w:sz w:val="30"/>
          <w:szCs w:val="30"/>
        </w:rPr>
        <w:t>（二）入学安排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1、报到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color w:val="000000"/>
          <w:sz w:val="24"/>
          <w:lang w:val="en-US" w:eastAsia="zh-CN"/>
        </w:rPr>
      </w:pPr>
      <w:r>
        <w:rPr>
          <w:rFonts w:hint="eastAsia" w:ascii="楷体_GB2312" w:eastAsia="楷体_GB2312"/>
          <w:sz w:val="24"/>
        </w:rPr>
        <w:t>时间：</w:t>
      </w:r>
      <w:r>
        <w:rPr>
          <w:rFonts w:hint="eastAsia" w:ascii="楷体_GB2312" w:eastAsia="楷体_GB2312"/>
          <w:color w:val="000000"/>
          <w:sz w:val="24"/>
        </w:rPr>
        <w:t>9月9日8:00—10: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>00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地点：山东大学中心校区知新楼B</w:t>
      </w:r>
      <w:r>
        <w:rPr>
          <w:rFonts w:hint="eastAsia" w:ascii="楷体_GB2312" w:eastAsia="楷体_GB2312"/>
          <w:sz w:val="24"/>
          <w:lang w:val="en-US" w:eastAsia="zh-CN"/>
        </w:rPr>
        <w:t>701</w:t>
      </w:r>
      <w:r>
        <w:rPr>
          <w:rFonts w:hint="eastAsia" w:ascii="楷体_GB2312" w:eastAsia="楷体_GB2312"/>
          <w:sz w:val="24"/>
        </w:rPr>
        <w:t>室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（1）办理报到手续</w:t>
      </w:r>
      <w:r>
        <w:rPr>
          <w:rFonts w:hint="eastAsia" w:ascii="楷体_GB2312" w:eastAsia="楷体_GB2312"/>
          <w:sz w:val="24"/>
        </w:rPr>
        <w:t>。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请持毕业证、学位证、有效身份证件、录取通知书办理。</w:t>
      </w:r>
    </w:p>
    <w:p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/>
          <w:b/>
          <w:sz w:val="24"/>
        </w:rPr>
        <w:t>（</w:t>
      </w:r>
      <w:r>
        <w:rPr>
          <w:rFonts w:hint="eastAsia" w:ascii="楷体_GB2312" w:eastAsia="楷体_GB2312"/>
          <w:b/>
          <w:sz w:val="24"/>
          <w:lang w:val="en-US" w:eastAsia="zh-CN"/>
        </w:rPr>
        <w:t>2</w:t>
      </w:r>
      <w:r>
        <w:rPr>
          <w:rFonts w:ascii="楷体_GB2312" w:eastAsia="楷体_GB2312"/>
          <w:b/>
          <w:sz w:val="24"/>
        </w:rPr>
        <w:t>）住宿安排</w:t>
      </w:r>
      <w:r>
        <w:rPr>
          <w:rFonts w:hint="eastAsia" w:ascii="楷体_GB2312" w:hAnsi="宋体" w:eastAsia="楷体_GB2312"/>
          <w:b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eastAsia="zh-CN"/>
        </w:rPr>
        <w:t>管理学院非全日制研究生外地新生统一安排在山东大学洪家楼校区，请于</w:t>
      </w:r>
      <w:r>
        <w:rPr>
          <w:rFonts w:hint="eastAsia" w:ascii="楷体_GB2312" w:eastAsia="楷体_GB2312"/>
          <w:sz w:val="24"/>
          <w:lang w:val="en-US" w:eastAsia="zh-CN"/>
        </w:rPr>
        <w:t>9月9日下午13:30——17:00到</w:t>
      </w:r>
      <w:r>
        <w:rPr>
          <w:rFonts w:hint="eastAsia" w:ascii="楷体_GB2312" w:eastAsia="楷体_GB2312"/>
          <w:sz w:val="24"/>
          <w:lang w:eastAsia="zh-CN"/>
        </w:rPr>
        <w:t>山东大学洪家楼校区</w:t>
      </w:r>
      <w:r>
        <w:rPr>
          <w:rFonts w:hint="eastAsia" w:ascii="楷体_GB2312" w:eastAsia="楷体_GB2312"/>
          <w:sz w:val="24"/>
          <w:lang w:val="en-US" w:eastAsia="zh-CN"/>
        </w:rPr>
        <w:t>15号楼值班室</w:t>
      </w:r>
      <w:r>
        <w:rPr>
          <w:rFonts w:hint="eastAsia" w:ascii="楷体_GB2312" w:eastAsia="楷体_GB2312"/>
          <w:sz w:val="24"/>
          <w:lang w:eastAsia="zh-CN"/>
        </w:rPr>
        <w:t>报到</w:t>
      </w:r>
      <w:r>
        <w:rPr>
          <w:rFonts w:hint="eastAsia" w:ascii="楷体_GB2312" w:eastAsia="楷体_GB2312"/>
          <w:sz w:val="24"/>
        </w:rPr>
        <w:t>。</w:t>
      </w:r>
    </w:p>
    <w:p>
      <w:pPr>
        <w:spacing w:line="360" w:lineRule="auto"/>
        <w:rPr>
          <w:rFonts w:ascii="楷体_GB2312" w:hAnsi="宋体" w:eastAsia="楷体_GB2312"/>
          <w:b/>
          <w:color w:val="000000"/>
          <w:sz w:val="24"/>
        </w:rPr>
      </w:pPr>
      <w:r>
        <w:rPr>
          <w:rFonts w:hint="eastAsia" w:ascii="楷体_GB2312" w:hAnsi="宋体" w:eastAsia="楷体_GB2312"/>
          <w:b/>
          <w:color w:val="000000"/>
          <w:sz w:val="24"/>
        </w:rPr>
        <w:t>（</w:t>
      </w:r>
      <w:r>
        <w:rPr>
          <w:rFonts w:hint="eastAsia" w:ascii="楷体_GB2312" w:hAnsi="宋体" w:eastAsia="楷体_GB2312"/>
          <w:b/>
          <w:color w:val="000000"/>
          <w:sz w:val="24"/>
          <w:lang w:val="en-US" w:eastAsia="zh-CN"/>
        </w:rPr>
        <w:t>3</w:t>
      </w:r>
      <w:r>
        <w:rPr>
          <w:rFonts w:hint="eastAsia" w:ascii="楷体_GB2312" w:hAnsi="宋体" w:eastAsia="楷体_GB2312"/>
          <w:b/>
          <w:color w:val="000000"/>
          <w:sz w:val="24"/>
        </w:rPr>
        <w:t>）领取材料，核对个人信息。</w:t>
      </w:r>
    </w:p>
    <w:p>
      <w:pPr>
        <w:spacing w:line="360" w:lineRule="auto"/>
        <w:ind w:firstLine="480" w:firstLineChars="200"/>
        <w:jc w:val="left"/>
        <w:rPr>
          <w:rFonts w:hint="eastAsia" w:ascii="楷体_GB2312" w:eastAsia="楷体_GB2312"/>
          <w:color w:val="000000"/>
          <w:sz w:val="24"/>
          <w:lang w:eastAsia="zh-CN"/>
        </w:rPr>
      </w:pPr>
      <w:r>
        <w:rPr>
          <w:rFonts w:hint="eastAsia" w:ascii="楷体_GB2312" w:eastAsia="楷体_GB2312"/>
          <w:color w:val="000000"/>
          <w:sz w:val="24"/>
        </w:rPr>
        <w:t>领取：</w:t>
      </w:r>
      <w:r>
        <w:rPr>
          <w:rFonts w:hint="eastAsia" w:ascii="楷体_GB2312" w:eastAsia="楷体_GB2312"/>
          <w:sz w:val="24"/>
        </w:rPr>
        <w:t>校园一卡通</w:t>
      </w:r>
      <w:r>
        <w:rPr>
          <w:rFonts w:hint="eastAsia" w:ascii="楷体_GB2312" w:eastAsia="楷体_GB2312"/>
          <w:color w:val="000000"/>
          <w:sz w:val="24"/>
        </w:rPr>
        <w:t>等（校园卡充值点：食堂南侧综合服务楼一层，电话88366987）。带身份证和校园卡在自助圈存机修改查询密码和交易密码</w:t>
      </w:r>
      <w:r>
        <w:rPr>
          <w:rFonts w:hint="eastAsia"/>
        </w:rPr>
        <w:t>，</w:t>
      </w:r>
      <w:r>
        <w:rPr>
          <w:rFonts w:hint="eastAsia" w:ascii="楷体_GB2312" w:eastAsia="楷体_GB2312"/>
          <w:color w:val="000000"/>
          <w:sz w:val="24"/>
        </w:rPr>
        <w:t>修改后，需预存体检费。</w:t>
      </w:r>
      <w:r>
        <w:rPr>
          <w:rFonts w:hint="eastAsia" w:ascii="楷体_GB2312" w:eastAsia="楷体_GB2312"/>
          <w:sz w:val="24"/>
        </w:rPr>
        <w:t>入学须知、研究生证、学籍卡</w:t>
      </w:r>
      <w:r>
        <w:rPr>
          <w:rFonts w:hint="eastAsia" w:ascii="楷体_GB2312" w:eastAsia="楷体_GB2312"/>
          <w:sz w:val="24"/>
          <w:lang w:eastAsia="zh-CN"/>
        </w:rPr>
        <w:t>等学校统一发放后以班级为单位统一通知领取。</w:t>
      </w:r>
    </w:p>
    <w:p>
      <w:pPr>
        <w:spacing w:line="360" w:lineRule="auto"/>
        <w:rPr>
          <w:rFonts w:hint="eastAsia" w:ascii="楷体_GB2312" w:hAnsi="宋体" w:eastAsia="楷体_GB2312"/>
          <w:b/>
          <w:color w:val="000000"/>
          <w:sz w:val="24"/>
          <w:lang w:eastAsia="zh-CN"/>
        </w:rPr>
      </w:pPr>
      <w:r>
        <w:rPr>
          <w:rFonts w:hint="eastAsia" w:ascii="楷体_GB2312" w:hAnsi="宋体" w:eastAsia="楷体_GB2312"/>
          <w:b/>
          <w:color w:val="000000"/>
          <w:sz w:val="24"/>
        </w:rPr>
        <w:t>（</w:t>
      </w:r>
      <w:r>
        <w:rPr>
          <w:rFonts w:hint="eastAsia" w:ascii="楷体_GB2312" w:hAnsi="宋体" w:eastAsia="楷体_GB2312"/>
          <w:b/>
          <w:color w:val="000000"/>
          <w:sz w:val="24"/>
          <w:lang w:val="en-US" w:eastAsia="zh-CN"/>
        </w:rPr>
        <w:t>4</w:t>
      </w:r>
      <w:r>
        <w:rPr>
          <w:rFonts w:hint="eastAsia" w:ascii="楷体_GB2312" w:hAnsi="宋体" w:eastAsia="楷体_GB2312"/>
          <w:b/>
          <w:color w:val="000000"/>
          <w:sz w:val="24"/>
        </w:rPr>
        <w:t>）</w:t>
      </w:r>
      <w:r>
        <w:rPr>
          <w:rFonts w:hint="eastAsia" w:ascii="楷体_GB2312" w:hAnsi="宋体" w:eastAsia="楷体_GB2312"/>
          <w:b/>
          <w:color w:val="000000"/>
          <w:sz w:val="24"/>
          <w:lang w:eastAsia="zh-CN"/>
        </w:rPr>
        <w:t>入学教育（非常重要）与指纹采集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color w:val="000000"/>
          <w:sz w:val="24"/>
          <w:lang w:eastAsia="zh-CN"/>
        </w:rPr>
      </w:pPr>
      <w:r>
        <w:rPr>
          <w:rFonts w:hint="eastAsia" w:ascii="楷体_GB2312" w:eastAsia="楷体_GB2312"/>
          <w:color w:val="000000"/>
          <w:sz w:val="24"/>
        </w:rPr>
        <w:t>为做好考勤管理，根据中心要求，</w:t>
      </w:r>
      <w:r>
        <w:rPr>
          <w:rFonts w:hint="eastAsia" w:ascii="楷体_GB2312" w:eastAsia="楷体_GB2312"/>
          <w:color w:val="000000"/>
          <w:sz w:val="24"/>
          <w:lang w:eastAsia="zh-CN"/>
        </w:rPr>
        <w:t>在办理办到手续时</w:t>
      </w:r>
      <w:r>
        <w:rPr>
          <w:rFonts w:hint="eastAsia" w:ascii="楷体_GB2312" w:eastAsia="楷体_GB2312"/>
          <w:color w:val="000000"/>
          <w:sz w:val="24"/>
        </w:rPr>
        <w:t>将对2018级同学进行指纹信息采集</w:t>
      </w:r>
      <w:r>
        <w:rPr>
          <w:rFonts w:hint="eastAsia" w:ascii="楷体_GB2312" w:eastAsia="楷体_GB2312"/>
          <w:color w:val="000000"/>
          <w:sz w:val="24"/>
          <w:lang w:eastAsia="zh-CN"/>
        </w:rPr>
        <w:t>。</w:t>
      </w:r>
    </w:p>
    <w:p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  <w:lang w:val="en-US" w:eastAsia="zh-CN"/>
        </w:rPr>
        <w:t>2</w:t>
      </w:r>
      <w:r>
        <w:rPr>
          <w:rFonts w:hint="eastAsia" w:ascii="楷体_GB2312" w:eastAsia="楷体_GB2312"/>
          <w:b/>
          <w:sz w:val="24"/>
        </w:rPr>
        <w:t>、体检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时间：9月9日下午13:30——15:00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地点：山大中心校区校医院(中心校区北门往西50米路北)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体检要求：</w:t>
      </w:r>
      <w:r>
        <w:rPr>
          <w:rFonts w:hint="eastAsia" w:ascii="楷体_GB2312" w:eastAsia="楷体_GB2312"/>
          <w:sz w:val="24"/>
          <w:lang w:eastAsia="zh-CN"/>
        </w:rPr>
        <w:t>中午</w:t>
      </w:r>
      <w:r>
        <w:rPr>
          <w:rFonts w:hint="eastAsia" w:ascii="楷体_GB2312" w:eastAsia="楷体_GB2312"/>
          <w:sz w:val="24"/>
        </w:rPr>
        <w:t>禁</w:t>
      </w:r>
      <w:r>
        <w:rPr>
          <w:rFonts w:hint="eastAsia" w:ascii="楷体_GB2312" w:eastAsia="楷体_GB2312"/>
          <w:sz w:val="24"/>
          <w:lang w:eastAsia="zh-CN"/>
        </w:rPr>
        <w:t>清淡饮食</w:t>
      </w:r>
      <w:r>
        <w:rPr>
          <w:rFonts w:hint="eastAsia" w:ascii="楷体_GB2312" w:eastAsia="楷体_GB2312"/>
          <w:sz w:val="24"/>
        </w:rPr>
        <w:t>。新生体检表通过研究生信息管理系统（www.gradms.sdu.edu.cn）—报到注册—打印体检表，自行打印。携带体检表和本人校园卡（余额足够40元）。</w:t>
      </w:r>
      <w:r>
        <w:rPr>
          <w:rFonts w:hint="eastAsia" w:ascii="楷体_GB2312" w:eastAsia="楷体_GB2312"/>
          <w:b/>
          <w:sz w:val="24"/>
        </w:rPr>
        <w:t>体检项目无胸透。</w:t>
      </w:r>
    </w:p>
    <w:p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  <w:lang w:val="en-US" w:eastAsia="zh-CN"/>
        </w:rPr>
        <w:t>3</w:t>
      </w:r>
      <w:r>
        <w:rPr>
          <w:rFonts w:hint="eastAsia" w:ascii="楷体_GB2312" w:eastAsia="楷体_GB2312"/>
          <w:b/>
          <w:sz w:val="24"/>
        </w:rPr>
        <w:t>、</w:t>
      </w:r>
      <w:r>
        <w:rPr>
          <w:rFonts w:hint="eastAsia" w:ascii="楷体_GB2312" w:eastAsia="楷体_GB2312"/>
          <w:b/>
          <w:sz w:val="24"/>
          <w:lang w:eastAsia="zh-CN"/>
        </w:rPr>
        <w:t>管理学院新生</w:t>
      </w:r>
      <w:r>
        <w:rPr>
          <w:rFonts w:hint="eastAsia" w:ascii="楷体_GB2312" w:eastAsia="楷体_GB2312"/>
          <w:b/>
          <w:sz w:val="24"/>
        </w:rPr>
        <w:t>开学典礼</w:t>
      </w:r>
    </w:p>
    <w:p>
      <w:pPr>
        <w:spacing w:line="360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sz w:val="24"/>
        </w:rPr>
        <w:t>时间：9月9日下午</w:t>
      </w:r>
      <w:r>
        <w:rPr>
          <w:rFonts w:hint="eastAsia" w:ascii="楷体_GB2312" w:eastAsia="楷体_GB2312"/>
          <w:color w:val="000000"/>
          <w:sz w:val="24"/>
        </w:rPr>
        <w:t xml:space="preserve">15:30    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地点：中心校区圣昆仑音乐厅</w:t>
      </w:r>
      <w:r>
        <w:rPr>
          <w:rFonts w:hint="eastAsia" w:ascii="楷体_GB2312" w:eastAsia="楷体_GB2312"/>
          <w:b/>
          <w:sz w:val="24"/>
        </w:rPr>
        <w:t>请于15:15前入场完毕。</w:t>
      </w:r>
    </w:p>
    <w:p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  <w:lang w:val="en-US" w:eastAsia="zh-CN"/>
        </w:rPr>
        <w:t>4</w:t>
      </w:r>
      <w:r>
        <w:rPr>
          <w:rFonts w:hint="eastAsia" w:ascii="楷体_GB2312" w:eastAsia="楷体_GB2312"/>
          <w:b/>
          <w:sz w:val="24"/>
        </w:rPr>
        <w:t>、常用网站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山东大学研究生院</w:t>
      </w:r>
      <w:r>
        <w:fldChar w:fldCharType="begin"/>
      </w:r>
      <w:r>
        <w:instrText xml:space="preserve"> HYPERLINK "http://www.grad.sdu.edu.cn" </w:instrText>
      </w:r>
      <w:r>
        <w:fldChar w:fldCharType="separate"/>
      </w:r>
      <w:r>
        <w:rPr>
          <w:rStyle w:val="10"/>
          <w:rFonts w:hint="eastAsia" w:ascii="楷体_GB2312" w:eastAsia="楷体_GB2312"/>
          <w:color w:val="auto"/>
          <w:sz w:val="24"/>
          <w:u w:val="none"/>
        </w:rPr>
        <w:t>http://www.grad.sdu.edu.cn</w:t>
      </w:r>
      <w:r>
        <w:rPr>
          <w:rStyle w:val="10"/>
          <w:rFonts w:hint="eastAsia" w:ascii="楷体_GB2312" w:eastAsia="楷体_GB2312"/>
          <w:color w:val="auto"/>
          <w:sz w:val="24"/>
          <w:u w:val="none"/>
        </w:rPr>
        <w:fldChar w:fldCharType="end"/>
      </w:r>
      <w:r>
        <w:rPr>
          <w:rFonts w:hint="eastAsia" w:ascii="楷体_GB2312" w:eastAsia="楷体_GB2312"/>
          <w:sz w:val="24"/>
        </w:rPr>
        <w:t>查看各栏目信息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山东大学</w:t>
      </w:r>
      <w:r>
        <w:rPr>
          <w:rFonts w:hint="eastAsia" w:ascii="楷体_GB2312" w:eastAsia="楷体_GB2312"/>
          <w:sz w:val="24"/>
          <w:lang w:eastAsia="zh-CN"/>
        </w:rPr>
        <w:t>专业硕士</w:t>
      </w:r>
      <w:r>
        <w:rPr>
          <w:rFonts w:hint="eastAsia" w:ascii="楷体_GB2312" w:eastAsia="楷体_GB2312"/>
          <w:sz w:val="24"/>
        </w:rPr>
        <w:t>教育中心http://</w:t>
      </w:r>
      <w:r>
        <w:fldChar w:fldCharType="begin"/>
      </w:r>
      <w:r>
        <w:instrText xml:space="preserve"> HYPERLINK "http://www.mba.sdu.edu.cn" </w:instrText>
      </w:r>
      <w:r>
        <w:fldChar w:fldCharType="separate"/>
      </w:r>
      <w:r>
        <w:rPr>
          <w:rStyle w:val="10"/>
          <w:rFonts w:hint="eastAsia" w:ascii="楷体_GB2312" w:eastAsia="楷体_GB2312"/>
          <w:color w:val="auto"/>
          <w:sz w:val="24"/>
          <w:u w:val="none"/>
        </w:rPr>
        <w:t>www.</w:t>
      </w:r>
      <w:r>
        <w:rPr>
          <w:rStyle w:val="10"/>
          <w:rFonts w:hint="eastAsia" w:ascii="楷体_GB2312" w:eastAsia="楷体_GB2312"/>
          <w:color w:val="auto"/>
          <w:sz w:val="24"/>
          <w:u w:val="none"/>
          <w:lang w:val="en-US" w:eastAsia="zh-CN"/>
        </w:rPr>
        <w:t>me</w:t>
      </w:r>
      <w:r>
        <w:rPr>
          <w:rStyle w:val="10"/>
          <w:rFonts w:hint="eastAsia" w:ascii="楷体_GB2312" w:eastAsia="楷体_GB2312"/>
          <w:color w:val="auto"/>
          <w:sz w:val="24"/>
          <w:u w:val="none"/>
        </w:rPr>
        <w:t>.sdu.edu.cn</w:t>
      </w:r>
      <w:r>
        <w:rPr>
          <w:rStyle w:val="10"/>
          <w:rFonts w:hint="eastAsia" w:ascii="楷体_GB2312" w:eastAsia="楷体_GB2312"/>
          <w:color w:val="auto"/>
          <w:sz w:val="24"/>
          <w:u w:val="none"/>
        </w:rPr>
        <w:fldChar w:fldCharType="end"/>
      </w:r>
      <w:r>
        <w:rPr>
          <w:rFonts w:hint="eastAsia" w:ascii="楷体_GB2312" w:eastAsia="楷体_GB2312"/>
          <w:sz w:val="24"/>
        </w:rPr>
        <w:t>查看各栏目信息</w:t>
      </w:r>
    </w:p>
    <w:p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  <w:lang w:val="en-US" w:eastAsia="zh-CN"/>
        </w:rPr>
        <w:t>5</w:t>
      </w:r>
      <w:r>
        <w:rPr>
          <w:rFonts w:hint="eastAsia" w:ascii="楷体_GB2312" w:eastAsia="楷体_GB2312"/>
          <w:b/>
          <w:sz w:val="24"/>
        </w:rPr>
        <w:t>、其他</w:t>
      </w:r>
    </w:p>
    <w:p>
      <w:pPr>
        <w:spacing w:line="360" w:lineRule="auto"/>
        <w:ind w:firstLine="480" w:firstLineChars="20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sz w:val="24"/>
          <w:lang w:eastAsia="zh-CN"/>
        </w:rPr>
        <w:t>请各位同学务必在</w:t>
      </w:r>
      <w:r>
        <w:rPr>
          <w:rFonts w:hint="eastAsia" w:ascii="楷体_GB2312" w:eastAsia="楷体_GB2312"/>
          <w:sz w:val="24"/>
        </w:rPr>
        <w:t>9月9日1</w:t>
      </w:r>
      <w:r>
        <w:rPr>
          <w:rFonts w:hint="eastAsia" w:ascii="楷体_GB2312" w:eastAsia="楷体_GB2312"/>
          <w:sz w:val="24"/>
          <w:lang w:val="en-US" w:eastAsia="zh-CN"/>
        </w:rPr>
        <w:t>0</w:t>
      </w:r>
      <w:r>
        <w:rPr>
          <w:rFonts w:hint="eastAsia" w:ascii="楷体_GB2312" w:eastAsia="楷体_GB2312"/>
          <w:sz w:val="24"/>
        </w:rPr>
        <w:t>点</w:t>
      </w:r>
      <w:r>
        <w:rPr>
          <w:rFonts w:hint="eastAsia" w:ascii="楷体_GB2312" w:eastAsia="楷体_GB2312"/>
          <w:sz w:val="24"/>
          <w:lang w:eastAsia="zh-CN"/>
        </w:rPr>
        <w:t>完成报到和资格审查手续</w:t>
      </w:r>
      <w:r>
        <w:rPr>
          <w:rFonts w:hint="eastAsia" w:ascii="楷体_GB2312" w:eastAsia="楷体_GB2312"/>
          <w:b/>
          <w:sz w:val="24"/>
        </w:rPr>
        <w:t>。</w:t>
      </w:r>
    </w:p>
    <w:p>
      <w:pPr>
        <w:spacing w:line="360" w:lineRule="auto"/>
        <w:ind w:firstLine="482" w:firstLineChars="200"/>
        <w:rPr>
          <w:rFonts w:ascii="楷体_GB2312" w:eastAsia="楷体_GB2312"/>
          <w:b/>
          <w:sz w:val="24"/>
        </w:rPr>
      </w:pPr>
    </w:p>
    <w:p>
      <w:pPr>
        <w:spacing w:line="360" w:lineRule="auto"/>
        <w:ind w:firstLine="4779" w:firstLineChars="17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管理学院专业硕士</w:t>
      </w:r>
      <w:r>
        <w:rPr>
          <w:rFonts w:hint="eastAsia" w:ascii="楷体_GB2312" w:eastAsia="楷体_GB2312"/>
          <w:b/>
          <w:sz w:val="28"/>
          <w:szCs w:val="28"/>
        </w:rPr>
        <w:t>教育中心</w:t>
      </w:r>
    </w:p>
    <w:p>
      <w:pPr>
        <w:spacing w:line="360" w:lineRule="auto"/>
        <w:ind w:firstLine="5594" w:firstLineChars="199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201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8</w:t>
      </w:r>
      <w:r>
        <w:rPr>
          <w:rFonts w:hint="eastAsia" w:ascii="楷体_GB2312" w:eastAsia="楷体_GB2312"/>
          <w:b/>
          <w:sz w:val="28"/>
          <w:szCs w:val="28"/>
        </w:rPr>
        <w:t>年9月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8</w:t>
      </w:r>
      <w:r>
        <w:rPr>
          <w:rFonts w:hint="eastAsia" w:ascii="楷体_GB2312" w:eastAsia="楷体_GB2312"/>
          <w:b/>
          <w:sz w:val="28"/>
          <w:szCs w:val="28"/>
        </w:rPr>
        <w:t>日</w:t>
      </w:r>
    </w:p>
    <w:p>
      <w:pPr>
        <w:pStyle w:val="2"/>
        <w:adjustRightInd w:val="0"/>
        <w:snapToGrid w:val="0"/>
        <w:spacing w:beforeLines="50" w:afterLines="50" w:line="340" w:lineRule="atLeast"/>
        <w:jc w:val="center"/>
        <w:rPr>
          <w:rFonts w:ascii="宋体" w:hAnsi="宋体" w:eastAsia="宋体"/>
          <w:b/>
          <w:bCs/>
          <w:sz w:val="30"/>
          <w:szCs w:val="30"/>
          <w:lang w:eastAsia="zh-CN"/>
        </w:rPr>
      </w:pPr>
    </w:p>
    <w:p>
      <w:pPr>
        <w:pStyle w:val="2"/>
        <w:adjustRightInd w:val="0"/>
        <w:snapToGrid w:val="0"/>
        <w:spacing w:beforeLines="50" w:afterLines="50" w:line="340" w:lineRule="atLeast"/>
        <w:jc w:val="center"/>
        <w:rPr>
          <w:rFonts w:ascii="宋体" w:hAnsi="宋体" w:eastAsia="宋体"/>
          <w:b/>
          <w:bCs/>
          <w:sz w:val="30"/>
          <w:szCs w:val="30"/>
          <w:lang w:eastAsia="zh-CN"/>
        </w:rPr>
      </w:pPr>
    </w:p>
    <w:p>
      <w:pPr>
        <w:pStyle w:val="2"/>
        <w:adjustRightInd w:val="0"/>
        <w:snapToGrid w:val="0"/>
        <w:spacing w:beforeLines="50" w:afterLines="50" w:line="340" w:lineRule="atLeast"/>
        <w:jc w:val="center"/>
        <w:rPr>
          <w:rFonts w:ascii="宋体" w:hAnsi="宋体" w:eastAsia="宋体"/>
          <w:b/>
          <w:bCs/>
          <w:sz w:val="30"/>
          <w:szCs w:val="30"/>
          <w:lang w:eastAsia="zh-CN"/>
        </w:rPr>
      </w:pPr>
    </w:p>
    <w:p>
      <w:pPr>
        <w:spacing w:line="360" w:lineRule="auto"/>
        <w:rPr>
          <w:rFonts w:ascii="楷体_GB2312" w:eastAsia="楷体_GB2312"/>
          <w:sz w:val="24"/>
        </w:rPr>
      </w:pPr>
    </w:p>
    <w:sectPr>
      <w:pgSz w:w="11906" w:h="16838"/>
      <w:pgMar w:top="1134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5F3"/>
    <w:rsid w:val="000431BE"/>
    <w:rsid w:val="00055FC9"/>
    <w:rsid w:val="0007566B"/>
    <w:rsid w:val="000E5AEA"/>
    <w:rsid w:val="001115A7"/>
    <w:rsid w:val="00131FDD"/>
    <w:rsid w:val="00172A27"/>
    <w:rsid w:val="002035B0"/>
    <w:rsid w:val="002774A3"/>
    <w:rsid w:val="00292CA7"/>
    <w:rsid w:val="00321261"/>
    <w:rsid w:val="0032126D"/>
    <w:rsid w:val="0034491B"/>
    <w:rsid w:val="00372EC2"/>
    <w:rsid w:val="003B7007"/>
    <w:rsid w:val="003D2B2C"/>
    <w:rsid w:val="003D5146"/>
    <w:rsid w:val="003E47DF"/>
    <w:rsid w:val="00401522"/>
    <w:rsid w:val="004172B9"/>
    <w:rsid w:val="00455511"/>
    <w:rsid w:val="0049515F"/>
    <w:rsid w:val="004A2E71"/>
    <w:rsid w:val="004D27F7"/>
    <w:rsid w:val="004D2FD1"/>
    <w:rsid w:val="004D7CD3"/>
    <w:rsid w:val="0050383B"/>
    <w:rsid w:val="00513075"/>
    <w:rsid w:val="0051508C"/>
    <w:rsid w:val="00553C31"/>
    <w:rsid w:val="00566CC6"/>
    <w:rsid w:val="005A0A42"/>
    <w:rsid w:val="005B7AFA"/>
    <w:rsid w:val="005C5816"/>
    <w:rsid w:val="005D4545"/>
    <w:rsid w:val="00603EFD"/>
    <w:rsid w:val="006263D9"/>
    <w:rsid w:val="00633D92"/>
    <w:rsid w:val="006472B7"/>
    <w:rsid w:val="00651880"/>
    <w:rsid w:val="00665BEF"/>
    <w:rsid w:val="00667131"/>
    <w:rsid w:val="00697483"/>
    <w:rsid w:val="006B7D41"/>
    <w:rsid w:val="0072219B"/>
    <w:rsid w:val="00726D4F"/>
    <w:rsid w:val="0073075C"/>
    <w:rsid w:val="0074085D"/>
    <w:rsid w:val="00740ED9"/>
    <w:rsid w:val="00743A8A"/>
    <w:rsid w:val="00756B9D"/>
    <w:rsid w:val="007A1C36"/>
    <w:rsid w:val="007E0103"/>
    <w:rsid w:val="00862505"/>
    <w:rsid w:val="0089047C"/>
    <w:rsid w:val="008A0324"/>
    <w:rsid w:val="008A2B03"/>
    <w:rsid w:val="00910108"/>
    <w:rsid w:val="00922553"/>
    <w:rsid w:val="00926588"/>
    <w:rsid w:val="0094214B"/>
    <w:rsid w:val="00942D18"/>
    <w:rsid w:val="00957345"/>
    <w:rsid w:val="009B0885"/>
    <w:rsid w:val="009D3F6B"/>
    <w:rsid w:val="00A31EB7"/>
    <w:rsid w:val="00A724EF"/>
    <w:rsid w:val="00A847AD"/>
    <w:rsid w:val="00A906BB"/>
    <w:rsid w:val="00AA2ABE"/>
    <w:rsid w:val="00AB23A3"/>
    <w:rsid w:val="00AF7B47"/>
    <w:rsid w:val="00B37257"/>
    <w:rsid w:val="00B74743"/>
    <w:rsid w:val="00BD5240"/>
    <w:rsid w:val="00BD6A3C"/>
    <w:rsid w:val="00BF52AF"/>
    <w:rsid w:val="00C205E7"/>
    <w:rsid w:val="00C2476E"/>
    <w:rsid w:val="00C41531"/>
    <w:rsid w:val="00C55890"/>
    <w:rsid w:val="00C56F7C"/>
    <w:rsid w:val="00C86894"/>
    <w:rsid w:val="00CA17A4"/>
    <w:rsid w:val="00CC5DA6"/>
    <w:rsid w:val="00CD0477"/>
    <w:rsid w:val="00CF5124"/>
    <w:rsid w:val="00D52C5A"/>
    <w:rsid w:val="00D554A1"/>
    <w:rsid w:val="00D67367"/>
    <w:rsid w:val="00D85C61"/>
    <w:rsid w:val="00D94F91"/>
    <w:rsid w:val="00DA50B3"/>
    <w:rsid w:val="00DF5CF3"/>
    <w:rsid w:val="00E11509"/>
    <w:rsid w:val="00E17725"/>
    <w:rsid w:val="00E700EB"/>
    <w:rsid w:val="00EA4894"/>
    <w:rsid w:val="00EC3105"/>
    <w:rsid w:val="00EC7691"/>
    <w:rsid w:val="00EE5DDB"/>
    <w:rsid w:val="00F23CD5"/>
    <w:rsid w:val="00F31FA8"/>
    <w:rsid w:val="00F92D43"/>
    <w:rsid w:val="00FD4BD7"/>
    <w:rsid w:val="00FE6FD5"/>
    <w:rsid w:val="10633839"/>
    <w:rsid w:val="12E842E6"/>
    <w:rsid w:val="131E28AB"/>
    <w:rsid w:val="15E85B11"/>
    <w:rsid w:val="1E035388"/>
    <w:rsid w:val="1EB22406"/>
    <w:rsid w:val="245B0532"/>
    <w:rsid w:val="29A26375"/>
    <w:rsid w:val="2AAF3054"/>
    <w:rsid w:val="37333340"/>
    <w:rsid w:val="3E5E5CB0"/>
    <w:rsid w:val="3F792289"/>
    <w:rsid w:val="429B6757"/>
    <w:rsid w:val="4588423A"/>
    <w:rsid w:val="55553330"/>
    <w:rsid w:val="60EC380C"/>
    <w:rsid w:val="61DC1AC1"/>
    <w:rsid w:val="62FD3F97"/>
    <w:rsid w:val="64924FB3"/>
    <w:rsid w:val="64DD3060"/>
    <w:rsid w:val="66F3205E"/>
    <w:rsid w:val="718F0D59"/>
    <w:rsid w:val="77043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jc w:val="left"/>
    </w:pPr>
    <w:rPr>
      <w:rFonts w:eastAsia="PMingLiU"/>
      <w:sz w:val="28"/>
      <w:lang w:eastAsia="zh-TW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5">
    <w:name w:val="left2"/>
    <w:basedOn w:val="8"/>
    <w:qFormat/>
    <w:uiPriority w:val="0"/>
  </w:style>
  <w:style w:type="character" w:customStyle="1" w:styleId="16">
    <w:name w:val="title-detail"/>
    <w:basedOn w:val="8"/>
    <w:qFormat/>
    <w:uiPriority w:val="0"/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Char"/>
    <w:basedOn w:val="8"/>
    <w:link w:val="2"/>
    <w:qFormat/>
    <w:uiPriority w:val="0"/>
    <w:rPr>
      <w:rFonts w:eastAsia="PMingLiU"/>
      <w:kern w:val="2"/>
      <w:sz w:val="28"/>
      <w:szCs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27"/>
    <customShpInfo spid="_x0000_s1031"/>
    <customShpInfo spid="_x0000_s1028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274</Words>
  <Characters>1564</Characters>
  <Lines>13</Lines>
  <Paragraphs>3</Paragraphs>
  <TotalTime>2</TotalTime>
  <ScaleCrop>false</ScaleCrop>
  <LinksUpToDate>false</LinksUpToDate>
  <CharactersWithSpaces>1835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2017-09-05T07:50:00Z</dcterms:created>
  <dc:creator>walkinnet</dc:creator>
  <cp:lastModifiedBy>Lenovo</cp:lastModifiedBy>
  <cp:lastPrinted>2017-09-08T23:12:00Z</cp:lastPrinted>
  <dcterms:modified xsi:type="dcterms:W3CDTF">2018-09-08T02:21:13Z</dcterms:modified>
  <dc:title>2009级工商管理硕士（秋季MBA）新生入学安排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